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E3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3D7428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008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珠海市促进集成电路产业发展的若干政策</w:t>
      </w:r>
    </w:p>
    <w:p w14:paraId="685364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措施（修订稿）》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 w14:paraId="3C061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6B5C7A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为深入贯彻国家、省集成电路产业发展战略部署，进一步推进我市集成电路产业高质量发展，2024年我市印发了《珠海市促进集成电路产业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发展的若干政策措施》（珠府办〔2024〕8号。根据规范招商相关工作要求，结合当前产业发展实际和未来趋势，我局对《政策》进行了修订，起草了《政策》（修订稿），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拟不再执行《政策》“第二条（一）引进高端研发类企业、第三条（一）引进培育先进制造业，调整“第七条 支持琴珠澳产业协同发展”表述。</w:t>
      </w:r>
    </w:p>
    <w:p w14:paraId="5BBF28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除上述调整外，《政策》的其他条款内容保持不变，继续执行。此次修订旨在更好地适应我市集成电路产业发展的新形势和新需求，进一步优化政策支持方向，助力我市集成电路产业高质量发展。</w:t>
      </w:r>
    </w:p>
    <w:p w14:paraId="4A025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left"/>
        <w:textAlignment w:val="auto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7B30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1F476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91F476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C9"/>
    <w:rsid w:val="006A47C9"/>
    <w:rsid w:val="00CA2B70"/>
    <w:rsid w:val="00CF27E2"/>
    <w:rsid w:val="104A584B"/>
    <w:rsid w:val="1EF7A997"/>
    <w:rsid w:val="1FB4BAD8"/>
    <w:rsid w:val="1FF9C288"/>
    <w:rsid w:val="23D2A3F0"/>
    <w:rsid w:val="27EFDC63"/>
    <w:rsid w:val="29E3FA98"/>
    <w:rsid w:val="2B1EAE59"/>
    <w:rsid w:val="2DBF2979"/>
    <w:rsid w:val="2FB753C0"/>
    <w:rsid w:val="37BD566B"/>
    <w:rsid w:val="37E5B3A3"/>
    <w:rsid w:val="3A9FFC95"/>
    <w:rsid w:val="3AD5FAA9"/>
    <w:rsid w:val="3B7F45D4"/>
    <w:rsid w:val="3D9F880C"/>
    <w:rsid w:val="3EA3866E"/>
    <w:rsid w:val="3EAB0813"/>
    <w:rsid w:val="3F740717"/>
    <w:rsid w:val="3F7DFB90"/>
    <w:rsid w:val="3FDFBEBC"/>
    <w:rsid w:val="4B3705C0"/>
    <w:rsid w:val="4DE79C85"/>
    <w:rsid w:val="4FD12551"/>
    <w:rsid w:val="537C9415"/>
    <w:rsid w:val="53B53DAA"/>
    <w:rsid w:val="55F788FC"/>
    <w:rsid w:val="56EE0B8A"/>
    <w:rsid w:val="5A7F7C4E"/>
    <w:rsid w:val="5A9F01EF"/>
    <w:rsid w:val="5DFB3142"/>
    <w:rsid w:val="5EF317A1"/>
    <w:rsid w:val="5F3F475E"/>
    <w:rsid w:val="5F7656ED"/>
    <w:rsid w:val="5FD5BA32"/>
    <w:rsid w:val="66F99CD1"/>
    <w:rsid w:val="6BA9F3DD"/>
    <w:rsid w:val="6E7965B6"/>
    <w:rsid w:val="6EFFD1E0"/>
    <w:rsid w:val="6F0FC619"/>
    <w:rsid w:val="6F7DB2F7"/>
    <w:rsid w:val="6F7FBF49"/>
    <w:rsid w:val="6FDF26FE"/>
    <w:rsid w:val="6FEBBF55"/>
    <w:rsid w:val="7078153F"/>
    <w:rsid w:val="73F02BBB"/>
    <w:rsid w:val="74BF82ED"/>
    <w:rsid w:val="74FE26AB"/>
    <w:rsid w:val="757D5308"/>
    <w:rsid w:val="76AFCE45"/>
    <w:rsid w:val="775E9235"/>
    <w:rsid w:val="775E9F0D"/>
    <w:rsid w:val="778F1F3F"/>
    <w:rsid w:val="77EADFD5"/>
    <w:rsid w:val="77FFD9D6"/>
    <w:rsid w:val="79C74A9C"/>
    <w:rsid w:val="7A5FC2B6"/>
    <w:rsid w:val="7BAF05DC"/>
    <w:rsid w:val="7BBE0CA1"/>
    <w:rsid w:val="7BDD5BB2"/>
    <w:rsid w:val="7BFF5A92"/>
    <w:rsid w:val="7D6E22CA"/>
    <w:rsid w:val="7DBF1139"/>
    <w:rsid w:val="7DDFB2CE"/>
    <w:rsid w:val="7EED6769"/>
    <w:rsid w:val="7EFF3E8B"/>
    <w:rsid w:val="7F6B7420"/>
    <w:rsid w:val="7FBFF12F"/>
    <w:rsid w:val="7FCDC2A4"/>
    <w:rsid w:val="7FF6FC74"/>
    <w:rsid w:val="7FF7D5DB"/>
    <w:rsid w:val="7FFBFEFE"/>
    <w:rsid w:val="7FFD8B32"/>
    <w:rsid w:val="7FFE2498"/>
    <w:rsid w:val="7FFF1113"/>
    <w:rsid w:val="7FFF83CA"/>
    <w:rsid w:val="8BB77561"/>
    <w:rsid w:val="8BC522B9"/>
    <w:rsid w:val="8DCFFC5B"/>
    <w:rsid w:val="8F7BF4E5"/>
    <w:rsid w:val="93D78923"/>
    <w:rsid w:val="95FF2623"/>
    <w:rsid w:val="9737F4D5"/>
    <w:rsid w:val="9FBD4A77"/>
    <w:rsid w:val="9FFF9FBB"/>
    <w:rsid w:val="B0B55996"/>
    <w:rsid w:val="BCFE1E50"/>
    <w:rsid w:val="BDFBD53B"/>
    <w:rsid w:val="BEED94E2"/>
    <w:rsid w:val="BEFD8D3D"/>
    <w:rsid w:val="BF77BA3D"/>
    <w:rsid w:val="BFF086AA"/>
    <w:rsid w:val="C77D0CC0"/>
    <w:rsid w:val="C7FF4562"/>
    <w:rsid w:val="CCFB52D7"/>
    <w:rsid w:val="CF7E38A2"/>
    <w:rsid w:val="D3DB593D"/>
    <w:rsid w:val="D3DF9351"/>
    <w:rsid w:val="D7AEBEE5"/>
    <w:rsid w:val="D9E95376"/>
    <w:rsid w:val="D9EF384B"/>
    <w:rsid w:val="DBFA8456"/>
    <w:rsid w:val="DEEDF596"/>
    <w:rsid w:val="DFC87100"/>
    <w:rsid w:val="DFED6A34"/>
    <w:rsid w:val="DFF6B0AE"/>
    <w:rsid w:val="E39AB488"/>
    <w:rsid w:val="E71F1CAA"/>
    <w:rsid w:val="E7DD4347"/>
    <w:rsid w:val="E7FEE342"/>
    <w:rsid w:val="EBDFDD85"/>
    <w:rsid w:val="EDCB0FE9"/>
    <w:rsid w:val="EF774164"/>
    <w:rsid w:val="F30FBA7D"/>
    <w:rsid w:val="F4F785E4"/>
    <w:rsid w:val="F57D1DA2"/>
    <w:rsid w:val="F5F557F9"/>
    <w:rsid w:val="F6BE311B"/>
    <w:rsid w:val="F6D5B95B"/>
    <w:rsid w:val="F6F6A1C4"/>
    <w:rsid w:val="F7BEE553"/>
    <w:rsid w:val="F93727C0"/>
    <w:rsid w:val="F9D5185E"/>
    <w:rsid w:val="FA6CC223"/>
    <w:rsid w:val="FAD5B57B"/>
    <w:rsid w:val="FB3F7689"/>
    <w:rsid w:val="FB9F29F7"/>
    <w:rsid w:val="FBD73E22"/>
    <w:rsid w:val="FBED91D6"/>
    <w:rsid w:val="FC971077"/>
    <w:rsid w:val="FD577530"/>
    <w:rsid w:val="FD7E0DB7"/>
    <w:rsid w:val="FDF503B6"/>
    <w:rsid w:val="FE95F208"/>
    <w:rsid w:val="FEBFFCAE"/>
    <w:rsid w:val="FEFF62C2"/>
    <w:rsid w:val="FF5E9E61"/>
    <w:rsid w:val="FF7F5CCE"/>
    <w:rsid w:val="FFB6AC5C"/>
    <w:rsid w:val="FFBD14E5"/>
    <w:rsid w:val="FFCDD23A"/>
    <w:rsid w:val="FFED5C50"/>
    <w:rsid w:val="FFED75CE"/>
    <w:rsid w:val="FFFB1E6F"/>
    <w:rsid w:val="FFFF002C"/>
    <w:rsid w:val="FFFF809E"/>
    <w:rsid w:val="FFFF8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字符"/>
    <w:link w:val="5"/>
    <w:uiPriority w:val="0"/>
    <w:rPr>
      <w:kern w:val="2"/>
      <w:sz w:val="18"/>
      <w:szCs w:val="18"/>
    </w:rPr>
  </w:style>
  <w:style w:type="character" w:customStyle="1" w:styleId="12">
    <w:name w:val="页眉 字符"/>
    <w:link w:val="6"/>
    <w:uiPriority w:val="0"/>
    <w:rPr>
      <w:kern w:val="2"/>
      <w:sz w:val="18"/>
      <w:szCs w:val="18"/>
    </w:rPr>
  </w:style>
  <w:style w:type="character" w:customStyle="1" w:styleId="13">
    <w:name w:val="15"/>
    <w:qFormat/>
    <w:uiPriority w:val="0"/>
    <w:rPr>
      <w:rFonts w:hint="default" w:ascii="Calibri" w:hAnsi="Calibri" w:cs="Calibri"/>
      <w:color w:val="535353"/>
    </w:rPr>
  </w:style>
  <w:style w:type="paragraph" w:customStyle="1" w:styleId="14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324</Characters>
  <Lines>19</Lines>
  <Paragraphs>5</Paragraphs>
  <TotalTime>33.6666666666667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2014-11-10T12:08:00Z</dcterms:created>
  <dc:creator>Administrator</dc:creator>
  <cp:lastModifiedBy>Even</cp:lastModifiedBy>
  <dcterms:modified xsi:type="dcterms:W3CDTF">2025-03-07T03:01:08Z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A0373A353A764D23979F4F69A8AC6103_13</vt:lpwstr>
  </property>
</Properties>
</file>